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CD2D2" w14:textId="77777777" w:rsidR="00073678" w:rsidRDefault="00000000" w:rsidP="00D03711">
      <w:pPr>
        <w:spacing w:after="0"/>
        <w:jc w:val="center"/>
      </w:pPr>
      <w:r>
        <w:rPr>
          <w:b/>
          <w:sz w:val="28"/>
        </w:rPr>
        <w:t>NOTICE INVITING TENDER FOR CANTEEN HOSPITALITY SERVICE</w:t>
      </w:r>
    </w:p>
    <w:p w14:paraId="7380B5D3" w14:textId="77777777" w:rsidR="00073678" w:rsidRPr="00D03711" w:rsidRDefault="00000000" w:rsidP="00D03711">
      <w:pPr>
        <w:spacing w:after="0"/>
        <w:jc w:val="center"/>
        <w:rPr>
          <w:b/>
          <w:bCs/>
          <w:sz w:val="24"/>
          <w:szCs w:val="24"/>
        </w:rPr>
      </w:pPr>
      <w:r w:rsidRPr="00D03711">
        <w:rPr>
          <w:b/>
          <w:bCs/>
          <w:sz w:val="24"/>
          <w:szCs w:val="24"/>
        </w:rPr>
        <w:t>at</w:t>
      </w:r>
    </w:p>
    <w:p w14:paraId="2BCC634E" w14:textId="5F0E9B37" w:rsidR="00073678" w:rsidRDefault="00000000" w:rsidP="00D03711">
      <w:pPr>
        <w:spacing w:after="0"/>
        <w:jc w:val="center"/>
      </w:pPr>
      <w:r>
        <w:rPr>
          <w:b/>
          <w:sz w:val="26"/>
        </w:rPr>
        <w:t>THE COLLEGE CANTEEN (CAF</w:t>
      </w:r>
      <w:r w:rsidR="00D03711">
        <w:rPr>
          <w:b/>
          <w:sz w:val="26"/>
        </w:rPr>
        <w:t>E</w:t>
      </w:r>
      <w:r>
        <w:rPr>
          <w:b/>
          <w:sz w:val="26"/>
        </w:rPr>
        <w:t xml:space="preserve"> MANOHARI)</w:t>
      </w:r>
    </w:p>
    <w:p w14:paraId="5B0A605B" w14:textId="77777777" w:rsidR="00073678" w:rsidRDefault="00000000" w:rsidP="00D03711">
      <w:pPr>
        <w:spacing w:after="0"/>
        <w:jc w:val="center"/>
      </w:pPr>
      <w:r>
        <w:rPr>
          <w:b/>
          <w:sz w:val="24"/>
        </w:rPr>
        <w:t>MDKG COLLEGE, DIBRUGARH</w:t>
      </w:r>
    </w:p>
    <w:p w14:paraId="381F65AA" w14:textId="77777777" w:rsidR="00073678" w:rsidRDefault="00073678"/>
    <w:p w14:paraId="278C0619" w14:textId="77777777" w:rsidR="00073678" w:rsidRPr="00D03711" w:rsidRDefault="00000000">
      <w:pPr>
        <w:spacing w:after="80"/>
        <w:rPr>
          <w:sz w:val="24"/>
          <w:szCs w:val="24"/>
        </w:rPr>
      </w:pPr>
      <w:r w:rsidRPr="00D03711">
        <w:rPr>
          <w:sz w:val="24"/>
          <w:szCs w:val="24"/>
        </w:rPr>
        <w:t>Name of the work: Canteen Hospitality Service at, MDKG COLLEGE, DIBRUGARH</w:t>
      </w:r>
    </w:p>
    <w:p w14:paraId="41D2B0AB" w14:textId="26D52A0C" w:rsidR="00073678" w:rsidRPr="00D03711" w:rsidRDefault="00000000">
      <w:pPr>
        <w:spacing w:after="80"/>
        <w:rPr>
          <w:sz w:val="24"/>
          <w:szCs w:val="24"/>
        </w:rPr>
      </w:pPr>
      <w:r w:rsidRPr="00D03711">
        <w:rPr>
          <w:sz w:val="24"/>
          <w:szCs w:val="24"/>
        </w:rPr>
        <w:t>Earnest money to be deposited: Rs. 1</w:t>
      </w:r>
      <w:r w:rsidR="00892249">
        <w:rPr>
          <w:sz w:val="24"/>
          <w:szCs w:val="24"/>
        </w:rPr>
        <w:t>5</w:t>
      </w:r>
      <w:r w:rsidRPr="00D03711">
        <w:rPr>
          <w:sz w:val="24"/>
          <w:szCs w:val="24"/>
        </w:rPr>
        <w:t>,000/- (Rupees Ten Thousand only)</w:t>
      </w:r>
    </w:p>
    <w:p w14:paraId="4AD063D1" w14:textId="4BF845E7" w:rsidR="00073678" w:rsidRPr="00D03711" w:rsidRDefault="00000000">
      <w:pPr>
        <w:spacing w:after="80"/>
        <w:rPr>
          <w:sz w:val="24"/>
          <w:szCs w:val="24"/>
        </w:rPr>
      </w:pPr>
      <w:r w:rsidRPr="00D03711">
        <w:rPr>
          <w:sz w:val="24"/>
          <w:szCs w:val="24"/>
        </w:rPr>
        <w:t xml:space="preserve">Cost of the tender Rs. </w:t>
      </w:r>
      <w:r w:rsidR="00892249">
        <w:rPr>
          <w:sz w:val="24"/>
          <w:szCs w:val="24"/>
        </w:rPr>
        <w:t>2</w:t>
      </w:r>
      <w:r w:rsidRPr="00D03711">
        <w:rPr>
          <w:sz w:val="24"/>
          <w:szCs w:val="24"/>
        </w:rPr>
        <w:t>000/- (non-refundable) in the form of Cash / Demand Draft / Pay Order drawn in favor of Principal, MDKG College, Dibrugarh, payable at the office of the college.</w:t>
      </w:r>
    </w:p>
    <w:p w14:paraId="37921EA5" w14:textId="1342C10C" w:rsidR="00073678" w:rsidRPr="00D03711" w:rsidRDefault="00000000">
      <w:pPr>
        <w:spacing w:after="80"/>
        <w:rPr>
          <w:sz w:val="24"/>
          <w:szCs w:val="24"/>
        </w:rPr>
      </w:pPr>
      <w:r w:rsidRPr="00D03711">
        <w:rPr>
          <w:sz w:val="24"/>
          <w:szCs w:val="24"/>
        </w:rPr>
        <w:t>Last date of receipt of bid:</w:t>
      </w:r>
      <w:r w:rsidR="00892249" w:rsidRPr="00892249">
        <w:rPr>
          <w:b/>
          <w:bCs/>
          <w:sz w:val="24"/>
          <w:szCs w:val="24"/>
        </w:rPr>
        <w:t xml:space="preserve"> </w:t>
      </w:r>
      <w:r w:rsidR="00892249" w:rsidRPr="00D03711">
        <w:rPr>
          <w:b/>
          <w:bCs/>
          <w:sz w:val="24"/>
          <w:szCs w:val="24"/>
        </w:rPr>
        <w:t>1</w:t>
      </w:r>
      <w:r w:rsidR="00892249" w:rsidRPr="00D03711">
        <w:rPr>
          <w:b/>
          <w:bCs/>
          <w:sz w:val="24"/>
          <w:szCs w:val="24"/>
          <w:vertAlign w:val="superscript"/>
        </w:rPr>
        <w:t>st</w:t>
      </w:r>
      <w:r w:rsidR="00892249" w:rsidRPr="00D03711">
        <w:rPr>
          <w:b/>
          <w:bCs/>
          <w:sz w:val="24"/>
          <w:szCs w:val="24"/>
        </w:rPr>
        <w:t xml:space="preserve"> October, </w:t>
      </w:r>
      <w:proofErr w:type="gramStart"/>
      <w:r w:rsidR="00892249" w:rsidRPr="00D03711">
        <w:rPr>
          <w:b/>
          <w:bCs/>
          <w:sz w:val="24"/>
          <w:szCs w:val="24"/>
        </w:rPr>
        <w:t xml:space="preserve">2026 </w:t>
      </w:r>
      <w:r w:rsidRPr="00D03711">
        <w:rPr>
          <w:sz w:val="24"/>
          <w:szCs w:val="24"/>
        </w:rPr>
        <w:t xml:space="preserve"> ,</w:t>
      </w:r>
      <w:proofErr w:type="gramEnd"/>
      <w:r w:rsidRPr="00D03711">
        <w:rPr>
          <w:sz w:val="24"/>
          <w:szCs w:val="24"/>
        </w:rPr>
        <w:t>(</w:t>
      </w:r>
      <w:r w:rsidRPr="00892249">
        <w:rPr>
          <w:b/>
          <w:bCs/>
          <w:sz w:val="24"/>
          <w:szCs w:val="24"/>
        </w:rPr>
        <w:t xml:space="preserve">before </w:t>
      </w:r>
      <w:r w:rsidR="00892249" w:rsidRPr="00892249">
        <w:rPr>
          <w:b/>
          <w:bCs/>
          <w:sz w:val="24"/>
          <w:szCs w:val="24"/>
        </w:rPr>
        <w:t xml:space="preserve">11 </w:t>
      </w:r>
      <w:proofErr w:type="gramStart"/>
      <w:r w:rsidR="00892249" w:rsidRPr="00892249">
        <w:rPr>
          <w:b/>
          <w:bCs/>
          <w:sz w:val="24"/>
          <w:szCs w:val="24"/>
        </w:rPr>
        <w:t>A.M</w:t>
      </w:r>
      <w:r w:rsidR="00892249">
        <w:rPr>
          <w:sz w:val="24"/>
          <w:szCs w:val="24"/>
        </w:rPr>
        <w:t xml:space="preserve"> </w:t>
      </w:r>
      <w:r w:rsidRPr="00D03711">
        <w:rPr>
          <w:sz w:val="24"/>
          <w:szCs w:val="24"/>
        </w:rPr>
        <w:t xml:space="preserve"> by</w:t>
      </w:r>
      <w:proofErr w:type="gramEnd"/>
      <w:r w:rsidRPr="00D03711">
        <w:rPr>
          <w:sz w:val="24"/>
          <w:szCs w:val="24"/>
        </w:rPr>
        <w:t xml:space="preserve"> post/courier or by hand)</w:t>
      </w:r>
    </w:p>
    <w:p w14:paraId="7BAE71FC" w14:textId="098ADB99" w:rsidR="00073678" w:rsidRPr="00D03711" w:rsidRDefault="00000000">
      <w:pPr>
        <w:spacing w:after="80"/>
        <w:rPr>
          <w:sz w:val="24"/>
          <w:szCs w:val="24"/>
        </w:rPr>
      </w:pPr>
      <w:r w:rsidRPr="00D03711">
        <w:rPr>
          <w:sz w:val="24"/>
          <w:szCs w:val="24"/>
        </w:rPr>
        <w:t xml:space="preserve">Date, time and venue for opening of bid: </w:t>
      </w:r>
      <w:r w:rsidR="00D03711" w:rsidRPr="00D03711">
        <w:rPr>
          <w:b/>
          <w:bCs/>
          <w:sz w:val="24"/>
          <w:szCs w:val="24"/>
        </w:rPr>
        <w:t>1</w:t>
      </w:r>
      <w:r w:rsidR="00D03711" w:rsidRPr="00D03711">
        <w:rPr>
          <w:b/>
          <w:bCs/>
          <w:sz w:val="24"/>
          <w:szCs w:val="24"/>
          <w:vertAlign w:val="superscript"/>
        </w:rPr>
        <w:t>st</w:t>
      </w:r>
      <w:r w:rsidR="00D03711" w:rsidRPr="00D03711">
        <w:rPr>
          <w:b/>
          <w:bCs/>
          <w:sz w:val="24"/>
          <w:szCs w:val="24"/>
        </w:rPr>
        <w:t xml:space="preserve"> October</w:t>
      </w:r>
      <w:r w:rsidRPr="00D03711">
        <w:rPr>
          <w:b/>
          <w:bCs/>
          <w:sz w:val="24"/>
          <w:szCs w:val="24"/>
        </w:rPr>
        <w:t>, 202</w:t>
      </w:r>
      <w:r w:rsidR="00D03711" w:rsidRPr="00D03711">
        <w:rPr>
          <w:b/>
          <w:bCs/>
          <w:sz w:val="24"/>
          <w:szCs w:val="24"/>
        </w:rPr>
        <w:t>6</w:t>
      </w:r>
      <w:r w:rsidRPr="00D03711">
        <w:rPr>
          <w:b/>
          <w:bCs/>
          <w:sz w:val="24"/>
          <w:szCs w:val="24"/>
        </w:rPr>
        <w:t xml:space="preserve"> (</w:t>
      </w:r>
      <w:r w:rsidR="00D03711" w:rsidRPr="00D03711">
        <w:rPr>
          <w:b/>
          <w:bCs/>
          <w:sz w:val="24"/>
          <w:szCs w:val="24"/>
        </w:rPr>
        <w:t>1</w:t>
      </w:r>
      <w:r w:rsidRPr="00D03711">
        <w:rPr>
          <w:b/>
          <w:bCs/>
          <w:sz w:val="24"/>
          <w:szCs w:val="24"/>
        </w:rPr>
        <w:t xml:space="preserve"> P.M</w:t>
      </w:r>
      <w:r w:rsidRPr="00D03711">
        <w:rPr>
          <w:sz w:val="24"/>
          <w:szCs w:val="24"/>
        </w:rPr>
        <w:t xml:space="preserve"> in Principal’s Office, MDKG College, Dibrugarh).</w:t>
      </w:r>
    </w:p>
    <w:p w14:paraId="6E57CCC7" w14:textId="77777777" w:rsidR="00073678" w:rsidRPr="00D03711" w:rsidRDefault="00000000">
      <w:pPr>
        <w:spacing w:after="80"/>
        <w:rPr>
          <w:sz w:val="24"/>
          <w:szCs w:val="24"/>
        </w:rPr>
      </w:pPr>
      <w:r w:rsidRPr="00D03711">
        <w:rPr>
          <w:sz w:val="24"/>
          <w:szCs w:val="24"/>
        </w:rPr>
        <w:t>(The applying Vendors or their representatives may be present at the time of opening of bid.)</w:t>
      </w:r>
    </w:p>
    <w:p w14:paraId="3957CE6D" w14:textId="77777777" w:rsidR="00073678" w:rsidRPr="00D03711" w:rsidRDefault="00000000">
      <w:pPr>
        <w:rPr>
          <w:sz w:val="24"/>
          <w:szCs w:val="24"/>
        </w:rPr>
      </w:pPr>
      <w:r w:rsidRPr="00D03711">
        <w:rPr>
          <w:b/>
          <w:sz w:val="24"/>
          <w:szCs w:val="24"/>
        </w:rPr>
        <w:t>Eligibility criteria:</w:t>
      </w:r>
    </w:p>
    <w:p w14:paraId="7897073B" w14:textId="77777777" w:rsidR="00073678" w:rsidRPr="00D03711" w:rsidRDefault="00000000">
      <w:pPr>
        <w:spacing w:after="80"/>
        <w:rPr>
          <w:sz w:val="24"/>
          <w:szCs w:val="24"/>
        </w:rPr>
      </w:pPr>
      <w:r w:rsidRPr="00D03711">
        <w:rPr>
          <w:sz w:val="24"/>
          <w:szCs w:val="24"/>
        </w:rPr>
        <w:t>1. Experience of similar work in any College / University (if any) – (Attach copy of work order/performance certificates)</w:t>
      </w:r>
    </w:p>
    <w:p w14:paraId="54FD6841" w14:textId="77777777" w:rsidR="00073678" w:rsidRPr="00D03711" w:rsidRDefault="00000000">
      <w:pPr>
        <w:spacing w:after="80"/>
        <w:rPr>
          <w:sz w:val="24"/>
          <w:szCs w:val="24"/>
        </w:rPr>
      </w:pPr>
      <w:r w:rsidRPr="00D03711">
        <w:rPr>
          <w:sz w:val="24"/>
          <w:szCs w:val="24"/>
        </w:rPr>
        <w:t>2. Firm has not been blacklisted by any College/University/Govt. agencies</w:t>
      </w:r>
    </w:p>
    <w:p w14:paraId="18956F57" w14:textId="77777777" w:rsidR="00073678" w:rsidRPr="00D03711" w:rsidRDefault="00000000">
      <w:pPr>
        <w:spacing w:after="80"/>
        <w:rPr>
          <w:sz w:val="24"/>
          <w:szCs w:val="24"/>
        </w:rPr>
      </w:pPr>
      <w:r w:rsidRPr="00D03711">
        <w:rPr>
          <w:sz w:val="24"/>
          <w:szCs w:val="24"/>
        </w:rPr>
        <w:t>3. Bidder should have PAN issued by Income Tax Department – (Attach a copy of PAN)</w:t>
      </w:r>
    </w:p>
    <w:p w14:paraId="37DD1B65" w14:textId="77777777" w:rsidR="00073678" w:rsidRPr="00D03711" w:rsidRDefault="00000000">
      <w:pPr>
        <w:spacing w:after="80"/>
        <w:rPr>
          <w:sz w:val="24"/>
          <w:szCs w:val="24"/>
        </w:rPr>
      </w:pPr>
      <w:r w:rsidRPr="00D03711">
        <w:rPr>
          <w:sz w:val="24"/>
          <w:szCs w:val="24"/>
        </w:rPr>
        <w:t>4. GST Number of the company along with copy of certificate (if any)</w:t>
      </w:r>
    </w:p>
    <w:p w14:paraId="3870D3C6" w14:textId="77777777" w:rsidR="00073678" w:rsidRPr="00D03711" w:rsidRDefault="00000000">
      <w:pPr>
        <w:spacing w:after="80"/>
        <w:rPr>
          <w:sz w:val="24"/>
          <w:szCs w:val="24"/>
        </w:rPr>
      </w:pPr>
      <w:r w:rsidRPr="00D03711">
        <w:rPr>
          <w:sz w:val="24"/>
          <w:szCs w:val="24"/>
        </w:rPr>
        <w:t>5. The bidder should have experience of at least 2 years in operation of restaurant/cafeteria or banquette.</w:t>
      </w:r>
    </w:p>
    <w:p w14:paraId="5B7923DA" w14:textId="77777777" w:rsidR="00073678" w:rsidRPr="00D03711" w:rsidRDefault="00000000">
      <w:pPr>
        <w:spacing w:after="80"/>
        <w:rPr>
          <w:sz w:val="24"/>
          <w:szCs w:val="24"/>
        </w:rPr>
      </w:pPr>
      <w:r w:rsidRPr="00D03711">
        <w:rPr>
          <w:sz w:val="24"/>
          <w:szCs w:val="24"/>
        </w:rPr>
        <w:t>6. Minimum turnover of Rs. 300000/- (3 Lakh Only) average yearly for the last three years.</w:t>
      </w:r>
    </w:p>
    <w:p w14:paraId="1B45EB90" w14:textId="482B811E" w:rsidR="00073678" w:rsidRPr="00D03711" w:rsidRDefault="00000000">
      <w:pPr>
        <w:spacing w:after="80"/>
        <w:rPr>
          <w:sz w:val="24"/>
          <w:szCs w:val="24"/>
        </w:rPr>
      </w:pPr>
      <w:r w:rsidRPr="00D03711">
        <w:rPr>
          <w:sz w:val="24"/>
          <w:szCs w:val="24"/>
        </w:rPr>
        <w:t xml:space="preserve">7. Balance Sheet of last two year duly attested by </w:t>
      </w:r>
      <w:r w:rsidR="00D03711" w:rsidRPr="00D03711">
        <w:rPr>
          <w:sz w:val="24"/>
          <w:szCs w:val="24"/>
        </w:rPr>
        <w:t>chartered</w:t>
      </w:r>
      <w:r w:rsidRPr="00D03711">
        <w:rPr>
          <w:sz w:val="24"/>
          <w:szCs w:val="24"/>
        </w:rPr>
        <w:t xml:space="preserve"> accountant to be attached.</w:t>
      </w:r>
    </w:p>
    <w:p w14:paraId="646ABB51" w14:textId="77777777" w:rsidR="00073678" w:rsidRPr="00D03711" w:rsidRDefault="00000000">
      <w:pPr>
        <w:spacing w:after="80"/>
        <w:rPr>
          <w:sz w:val="24"/>
          <w:szCs w:val="24"/>
        </w:rPr>
      </w:pPr>
      <w:r w:rsidRPr="00D03711">
        <w:rPr>
          <w:sz w:val="24"/>
          <w:szCs w:val="24"/>
        </w:rPr>
        <w:t>8. Any bids received without any of the above enclosures and after the due date time will be rejected.</w:t>
      </w:r>
    </w:p>
    <w:p w14:paraId="6DA1019E" w14:textId="77777777" w:rsidR="00073678" w:rsidRDefault="00000000">
      <w:r>
        <w:br w:type="page"/>
      </w:r>
    </w:p>
    <w:p w14:paraId="54C7F984" w14:textId="77777777" w:rsidR="00073678" w:rsidRDefault="00000000">
      <w:r>
        <w:rPr>
          <w:b/>
          <w:sz w:val="24"/>
        </w:rPr>
        <w:lastRenderedPageBreak/>
        <w:t>What we expect from the Service Provider</w:t>
      </w:r>
    </w:p>
    <w:p w14:paraId="16BC252E" w14:textId="77777777" w:rsidR="00073678" w:rsidRPr="00892249" w:rsidRDefault="00000000">
      <w:pPr>
        <w:spacing w:after="80"/>
        <w:rPr>
          <w:sz w:val="24"/>
          <w:szCs w:val="24"/>
        </w:rPr>
      </w:pPr>
      <w:r w:rsidRPr="00892249">
        <w:rPr>
          <w:sz w:val="24"/>
          <w:szCs w:val="24"/>
        </w:rPr>
        <w:t>a) Interested parties are requested to visit the canteen for inspection during working hours. However, college management will not allow the service provider to make any internal/external structural changes, without its prior approval.</w:t>
      </w:r>
    </w:p>
    <w:p w14:paraId="4AEB2296" w14:textId="77777777" w:rsidR="00073678" w:rsidRPr="00892249" w:rsidRDefault="00000000">
      <w:pPr>
        <w:spacing w:after="80"/>
        <w:rPr>
          <w:sz w:val="24"/>
          <w:szCs w:val="24"/>
        </w:rPr>
      </w:pPr>
      <w:r w:rsidRPr="00892249">
        <w:rPr>
          <w:sz w:val="24"/>
          <w:szCs w:val="24"/>
        </w:rPr>
        <w:t>b) Include multi-brand food/beverages within their operation.</w:t>
      </w:r>
    </w:p>
    <w:p w14:paraId="399ABC45" w14:textId="77777777" w:rsidR="00073678" w:rsidRPr="00892249" w:rsidRDefault="00000000">
      <w:pPr>
        <w:spacing w:after="80"/>
        <w:rPr>
          <w:sz w:val="24"/>
          <w:szCs w:val="24"/>
        </w:rPr>
      </w:pPr>
      <w:r w:rsidRPr="00892249">
        <w:rPr>
          <w:sz w:val="24"/>
          <w:szCs w:val="24"/>
        </w:rPr>
        <w:t>c) Improve the service for the multi-cuisine food quality while maintaining the hygiene. Service provider shall maintain the canteen and equipment (including a refrigerator) in good running condition. In case of any damage caused to equipment, furniture, fitting &amp; fixture, then it shall be replaced at the service provider’s cost.</w:t>
      </w:r>
    </w:p>
    <w:p w14:paraId="00356C80" w14:textId="77777777" w:rsidR="00073678" w:rsidRPr="00892249" w:rsidRDefault="00000000">
      <w:pPr>
        <w:spacing w:after="80"/>
        <w:rPr>
          <w:sz w:val="24"/>
          <w:szCs w:val="24"/>
        </w:rPr>
      </w:pPr>
      <w:r w:rsidRPr="00892249">
        <w:rPr>
          <w:sz w:val="24"/>
          <w:szCs w:val="24"/>
        </w:rPr>
        <w:t>d) Undertake waste management measures to maintain hygiene in and around the canteen.</w:t>
      </w:r>
    </w:p>
    <w:p w14:paraId="1C901E47" w14:textId="77777777" w:rsidR="00073678" w:rsidRPr="00892249" w:rsidRDefault="00000000">
      <w:pPr>
        <w:spacing w:after="80"/>
        <w:rPr>
          <w:sz w:val="24"/>
          <w:szCs w:val="24"/>
        </w:rPr>
      </w:pPr>
      <w:r w:rsidRPr="00892249">
        <w:rPr>
          <w:sz w:val="24"/>
          <w:szCs w:val="24"/>
        </w:rPr>
        <w:t>The service provider must adhere to the above clauses. Otherwise, the contract will be withdrawn and terminated.</w:t>
      </w:r>
    </w:p>
    <w:p w14:paraId="5FE650FA" w14:textId="77777777" w:rsidR="00073678" w:rsidRPr="00892249" w:rsidRDefault="00000000">
      <w:pPr>
        <w:rPr>
          <w:sz w:val="24"/>
          <w:szCs w:val="24"/>
        </w:rPr>
      </w:pPr>
      <w:r w:rsidRPr="00892249">
        <w:rPr>
          <w:b/>
          <w:sz w:val="24"/>
          <w:szCs w:val="24"/>
        </w:rPr>
        <w:t>The Financial bid:</w:t>
      </w:r>
    </w:p>
    <w:p w14:paraId="21BD5E1D" w14:textId="77777777" w:rsidR="00073678" w:rsidRPr="00892249" w:rsidRDefault="00000000">
      <w:pPr>
        <w:spacing w:after="80"/>
        <w:rPr>
          <w:sz w:val="24"/>
          <w:szCs w:val="24"/>
        </w:rPr>
      </w:pPr>
      <w:r w:rsidRPr="00892249">
        <w:rPr>
          <w:sz w:val="24"/>
          <w:szCs w:val="24"/>
        </w:rPr>
        <w:t>The financial comparison of bidders will be made based on core food items. The operator would be expected to serve in the canteen on all working days. Additional food items may be added to the menu with the prior permission from the college canteen committee. This will not be considered for the comparative statement. Any shortfall in the quality and quantity as in the core menu will lead to withdrawal of permission to operate and termination of the canteen hospitality service agreement.</w:t>
      </w:r>
    </w:p>
    <w:p w14:paraId="78D04976" w14:textId="77777777" w:rsidR="00073678" w:rsidRDefault="00000000">
      <w:r>
        <w:br w:type="page"/>
      </w:r>
    </w:p>
    <w:p w14:paraId="699F2648" w14:textId="77777777" w:rsidR="00073678" w:rsidRDefault="00000000">
      <w:r>
        <w:rPr>
          <w:b/>
          <w:sz w:val="24"/>
        </w:rPr>
        <w:lastRenderedPageBreak/>
        <w:t>CORE MENU</w:t>
      </w:r>
    </w:p>
    <w:p w14:paraId="198C8016" w14:textId="77777777" w:rsidR="00073678" w:rsidRDefault="00000000">
      <w:pPr>
        <w:spacing w:after="80"/>
      </w:pPr>
      <w:r>
        <w:t>(Please mention the ingredients, quantity in grams/ml/no.s and associated price)</w:t>
      </w:r>
    </w:p>
    <w:tbl>
      <w:tblPr>
        <w:tblStyle w:val="TableGrid"/>
        <w:tblW w:w="0" w:type="auto"/>
        <w:jc w:val="center"/>
        <w:tblLook w:val="04A0" w:firstRow="1" w:lastRow="0" w:firstColumn="1" w:lastColumn="0" w:noHBand="0" w:noVBand="1"/>
      </w:tblPr>
      <w:tblGrid>
        <w:gridCol w:w="2516"/>
        <w:gridCol w:w="2519"/>
        <w:gridCol w:w="2518"/>
        <w:gridCol w:w="2517"/>
      </w:tblGrid>
      <w:tr w:rsidR="00073678" w14:paraId="0D83E47E" w14:textId="77777777" w:rsidTr="00892249">
        <w:trPr>
          <w:trHeight w:val="362"/>
          <w:jc w:val="center"/>
        </w:trPr>
        <w:tc>
          <w:tcPr>
            <w:tcW w:w="2527" w:type="dxa"/>
          </w:tcPr>
          <w:p w14:paraId="3E1A7CFF" w14:textId="77777777" w:rsidR="00073678" w:rsidRDefault="00000000">
            <w:r>
              <w:rPr>
                <w:sz w:val="20"/>
              </w:rPr>
              <w:t>Sl. No.</w:t>
            </w:r>
          </w:p>
        </w:tc>
        <w:tc>
          <w:tcPr>
            <w:tcW w:w="2527" w:type="dxa"/>
          </w:tcPr>
          <w:p w14:paraId="193A1489" w14:textId="77777777" w:rsidR="00073678" w:rsidRDefault="00000000">
            <w:r>
              <w:rPr>
                <w:sz w:val="20"/>
              </w:rPr>
              <w:t>Item</w:t>
            </w:r>
          </w:p>
        </w:tc>
        <w:tc>
          <w:tcPr>
            <w:tcW w:w="2527" w:type="dxa"/>
          </w:tcPr>
          <w:p w14:paraId="643293B3" w14:textId="77777777" w:rsidR="00073678" w:rsidRDefault="00000000">
            <w:r>
              <w:rPr>
                <w:sz w:val="20"/>
              </w:rPr>
              <w:t>Quantity</w:t>
            </w:r>
          </w:p>
        </w:tc>
        <w:tc>
          <w:tcPr>
            <w:tcW w:w="2527" w:type="dxa"/>
          </w:tcPr>
          <w:p w14:paraId="03592242" w14:textId="77777777" w:rsidR="00073678" w:rsidRDefault="00000000">
            <w:r>
              <w:rPr>
                <w:sz w:val="20"/>
              </w:rPr>
              <w:t>Price</w:t>
            </w:r>
          </w:p>
        </w:tc>
      </w:tr>
      <w:tr w:rsidR="00073678" w14:paraId="69907694" w14:textId="77777777" w:rsidTr="00892249">
        <w:trPr>
          <w:trHeight w:val="410"/>
          <w:jc w:val="center"/>
        </w:trPr>
        <w:tc>
          <w:tcPr>
            <w:tcW w:w="2527" w:type="dxa"/>
            <w:vAlign w:val="center"/>
          </w:tcPr>
          <w:p w14:paraId="17E17730" w14:textId="77777777" w:rsidR="00073678" w:rsidRDefault="00000000">
            <w:r>
              <w:rPr>
                <w:sz w:val="20"/>
              </w:rPr>
              <w:t>1</w:t>
            </w:r>
          </w:p>
        </w:tc>
        <w:tc>
          <w:tcPr>
            <w:tcW w:w="2527" w:type="dxa"/>
            <w:vAlign w:val="center"/>
          </w:tcPr>
          <w:p w14:paraId="3FA635DE" w14:textId="77777777" w:rsidR="00073678" w:rsidRDefault="00000000">
            <w:r>
              <w:rPr>
                <w:sz w:val="20"/>
              </w:rPr>
              <w:t>Black Tea</w:t>
            </w:r>
          </w:p>
        </w:tc>
        <w:tc>
          <w:tcPr>
            <w:tcW w:w="2527" w:type="dxa"/>
            <w:vAlign w:val="center"/>
          </w:tcPr>
          <w:p w14:paraId="666D5FC9" w14:textId="77777777" w:rsidR="00073678" w:rsidRDefault="00000000">
            <w:r>
              <w:rPr>
                <w:sz w:val="20"/>
              </w:rPr>
              <w:t>150ml</w:t>
            </w:r>
          </w:p>
        </w:tc>
        <w:tc>
          <w:tcPr>
            <w:tcW w:w="2527" w:type="dxa"/>
            <w:vAlign w:val="center"/>
          </w:tcPr>
          <w:p w14:paraId="0D008F91" w14:textId="77777777" w:rsidR="00073678" w:rsidRDefault="00073678"/>
        </w:tc>
      </w:tr>
      <w:tr w:rsidR="00073678" w14:paraId="711F4959" w14:textId="77777777" w:rsidTr="00892249">
        <w:trPr>
          <w:trHeight w:val="386"/>
          <w:jc w:val="center"/>
        </w:trPr>
        <w:tc>
          <w:tcPr>
            <w:tcW w:w="2527" w:type="dxa"/>
            <w:vAlign w:val="center"/>
          </w:tcPr>
          <w:p w14:paraId="662201DA" w14:textId="77777777" w:rsidR="00073678" w:rsidRDefault="00000000">
            <w:r>
              <w:rPr>
                <w:sz w:val="20"/>
              </w:rPr>
              <w:t>2</w:t>
            </w:r>
          </w:p>
        </w:tc>
        <w:tc>
          <w:tcPr>
            <w:tcW w:w="2527" w:type="dxa"/>
            <w:vAlign w:val="center"/>
          </w:tcPr>
          <w:p w14:paraId="41ADEC3A" w14:textId="77777777" w:rsidR="00073678" w:rsidRDefault="00000000">
            <w:r>
              <w:rPr>
                <w:sz w:val="20"/>
              </w:rPr>
              <w:t>Milk Tea</w:t>
            </w:r>
          </w:p>
        </w:tc>
        <w:tc>
          <w:tcPr>
            <w:tcW w:w="2527" w:type="dxa"/>
            <w:vAlign w:val="center"/>
          </w:tcPr>
          <w:p w14:paraId="484C335A" w14:textId="77777777" w:rsidR="00073678" w:rsidRDefault="00000000">
            <w:r>
              <w:rPr>
                <w:sz w:val="20"/>
              </w:rPr>
              <w:t>150ml</w:t>
            </w:r>
          </w:p>
        </w:tc>
        <w:tc>
          <w:tcPr>
            <w:tcW w:w="2527" w:type="dxa"/>
            <w:vAlign w:val="center"/>
          </w:tcPr>
          <w:p w14:paraId="2E5AEC12" w14:textId="77777777" w:rsidR="00073678" w:rsidRDefault="00073678"/>
        </w:tc>
      </w:tr>
      <w:tr w:rsidR="00073678" w14:paraId="13E4E8CC" w14:textId="77777777" w:rsidTr="00892249">
        <w:trPr>
          <w:trHeight w:val="410"/>
          <w:jc w:val="center"/>
        </w:trPr>
        <w:tc>
          <w:tcPr>
            <w:tcW w:w="2527" w:type="dxa"/>
            <w:vAlign w:val="center"/>
          </w:tcPr>
          <w:p w14:paraId="584DE13A" w14:textId="77777777" w:rsidR="00073678" w:rsidRDefault="00000000">
            <w:r>
              <w:rPr>
                <w:sz w:val="20"/>
              </w:rPr>
              <w:t>3</w:t>
            </w:r>
          </w:p>
        </w:tc>
        <w:tc>
          <w:tcPr>
            <w:tcW w:w="2527" w:type="dxa"/>
            <w:vAlign w:val="center"/>
          </w:tcPr>
          <w:p w14:paraId="3EC65EB0" w14:textId="77777777" w:rsidR="00073678" w:rsidRDefault="00000000">
            <w:r>
              <w:rPr>
                <w:sz w:val="20"/>
              </w:rPr>
              <w:t>Coffee</w:t>
            </w:r>
          </w:p>
        </w:tc>
        <w:tc>
          <w:tcPr>
            <w:tcW w:w="2527" w:type="dxa"/>
            <w:vAlign w:val="center"/>
          </w:tcPr>
          <w:p w14:paraId="5B2B6000" w14:textId="77777777" w:rsidR="00073678" w:rsidRDefault="00000000">
            <w:r>
              <w:rPr>
                <w:sz w:val="20"/>
              </w:rPr>
              <w:t>150ml</w:t>
            </w:r>
          </w:p>
        </w:tc>
        <w:tc>
          <w:tcPr>
            <w:tcW w:w="2527" w:type="dxa"/>
            <w:vAlign w:val="center"/>
          </w:tcPr>
          <w:p w14:paraId="2A0EC694" w14:textId="77777777" w:rsidR="00073678" w:rsidRDefault="00073678"/>
        </w:tc>
      </w:tr>
      <w:tr w:rsidR="00073678" w14:paraId="5ABC7880" w14:textId="77777777" w:rsidTr="00892249">
        <w:trPr>
          <w:trHeight w:val="386"/>
          <w:jc w:val="center"/>
        </w:trPr>
        <w:tc>
          <w:tcPr>
            <w:tcW w:w="2527" w:type="dxa"/>
            <w:vAlign w:val="center"/>
          </w:tcPr>
          <w:p w14:paraId="4FC38318" w14:textId="77777777" w:rsidR="00073678" w:rsidRDefault="00000000">
            <w:r>
              <w:rPr>
                <w:sz w:val="20"/>
              </w:rPr>
              <w:t>4</w:t>
            </w:r>
          </w:p>
        </w:tc>
        <w:tc>
          <w:tcPr>
            <w:tcW w:w="2527" w:type="dxa"/>
            <w:vAlign w:val="center"/>
          </w:tcPr>
          <w:p w14:paraId="1A891746" w14:textId="77777777" w:rsidR="00073678" w:rsidRDefault="00000000">
            <w:r>
              <w:rPr>
                <w:sz w:val="20"/>
              </w:rPr>
              <w:t>Veg Chop</w:t>
            </w:r>
          </w:p>
        </w:tc>
        <w:tc>
          <w:tcPr>
            <w:tcW w:w="2527" w:type="dxa"/>
            <w:vAlign w:val="center"/>
          </w:tcPr>
          <w:p w14:paraId="184E8CF5" w14:textId="77777777" w:rsidR="00073678" w:rsidRDefault="00000000">
            <w:r>
              <w:rPr>
                <w:sz w:val="20"/>
              </w:rPr>
              <w:t>1 piece</w:t>
            </w:r>
          </w:p>
        </w:tc>
        <w:tc>
          <w:tcPr>
            <w:tcW w:w="2527" w:type="dxa"/>
            <w:vAlign w:val="center"/>
          </w:tcPr>
          <w:p w14:paraId="18825325" w14:textId="77777777" w:rsidR="00073678" w:rsidRDefault="00073678"/>
        </w:tc>
      </w:tr>
      <w:tr w:rsidR="00073678" w14:paraId="4C69B45D" w14:textId="77777777" w:rsidTr="00892249">
        <w:trPr>
          <w:trHeight w:val="410"/>
          <w:jc w:val="center"/>
        </w:trPr>
        <w:tc>
          <w:tcPr>
            <w:tcW w:w="2527" w:type="dxa"/>
            <w:vAlign w:val="center"/>
          </w:tcPr>
          <w:p w14:paraId="0B6799F9" w14:textId="77777777" w:rsidR="00073678" w:rsidRDefault="00000000">
            <w:r>
              <w:rPr>
                <w:sz w:val="20"/>
              </w:rPr>
              <w:t>5</w:t>
            </w:r>
          </w:p>
        </w:tc>
        <w:tc>
          <w:tcPr>
            <w:tcW w:w="2527" w:type="dxa"/>
            <w:vAlign w:val="center"/>
          </w:tcPr>
          <w:p w14:paraId="208AA646" w14:textId="77777777" w:rsidR="00073678" w:rsidRDefault="00000000">
            <w:r>
              <w:rPr>
                <w:sz w:val="20"/>
              </w:rPr>
              <w:t>Bread Chop</w:t>
            </w:r>
          </w:p>
        </w:tc>
        <w:tc>
          <w:tcPr>
            <w:tcW w:w="2527" w:type="dxa"/>
            <w:vAlign w:val="center"/>
          </w:tcPr>
          <w:p w14:paraId="0219837B" w14:textId="77777777" w:rsidR="00073678" w:rsidRDefault="00000000">
            <w:r>
              <w:rPr>
                <w:sz w:val="20"/>
              </w:rPr>
              <w:t>1 piece</w:t>
            </w:r>
          </w:p>
        </w:tc>
        <w:tc>
          <w:tcPr>
            <w:tcW w:w="2527" w:type="dxa"/>
            <w:vAlign w:val="center"/>
          </w:tcPr>
          <w:p w14:paraId="27D5B411" w14:textId="77777777" w:rsidR="00073678" w:rsidRDefault="00073678"/>
        </w:tc>
      </w:tr>
      <w:tr w:rsidR="00073678" w14:paraId="55CFA907" w14:textId="77777777" w:rsidTr="00892249">
        <w:trPr>
          <w:trHeight w:val="386"/>
          <w:jc w:val="center"/>
        </w:trPr>
        <w:tc>
          <w:tcPr>
            <w:tcW w:w="2527" w:type="dxa"/>
            <w:vAlign w:val="center"/>
          </w:tcPr>
          <w:p w14:paraId="0E392982" w14:textId="77777777" w:rsidR="00073678" w:rsidRDefault="00000000">
            <w:r>
              <w:rPr>
                <w:sz w:val="20"/>
              </w:rPr>
              <w:t>6</w:t>
            </w:r>
          </w:p>
        </w:tc>
        <w:tc>
          <w:tcPr>
            <w:tcW w:w="2527" w:type="dxa"/>
            <w:vAlign w:val="center"/>
          </w:tcPr>
          <w:p w14:paraId="41FA0BE9" w14:textId="77777777" w:rsidR="00073678" w:rsidRDefault="00000000">
            <w:r>
              <w:rPr>
                <w:sz w:val="20"/>
              </w:rPr>
              <w:t>Egg Chop</w:t>
            </w:r>
          </w:p>
        </w:tc>
        <w:tc>
          <w:tcPr>
            <w:tcW w:w="2527" w:type="dxa"/>
            <w:vAlign w:val="center"/>
          </w:tcPr>
          <w:p w14:paraId="30A7BF83" w14:textId="77777777" w:rsidR="00073678" w:rsidRDefault="00000000">
            <w:r>
              <w:rPr>
                <w:sz w:val="20"/>
              </w:rPr>
              <w:t>1 piece</w:t>
            </w:r>
          </w:p>
        </w:tc>
        <w:tc>
          <w:tcPr>
            <w:tcW w:w="2527" w:type="dxa"/>
            <w:vAlign w:val="center"/>
          </w:tcPr>
          <w:p w14:paraId="2E6AE493" w14:textId="77777777" w:rsidR="00073678" w:rsidRDefault="00073678"/>
        </w:tc>
      </w:tr>
      <w:tr w:rsidR="00073678" w14:paraId="2CC7ADA8" w14:textId="77777777" w:rsidTr="00892249">
        <w:trPr>
          <w:trHeight w:val="410"/>
          <w:jc w:val="center"/>
        </w:trPr>
        <w:tc>
          <w:tcPr>
            <w:tcW w:w="2527" w:type="dxa"/>
            <w:vAlign w:val="center"/>
          </w:tcPr>
          <w:p w14:paraId="1A945247" w14:textId="77777777" w:rsidR="00073678" w:rsidRDefault="00000000">
            <w:r>
              <w:rPr>
                <w:sz w:val="20"/>
              </w:rPr>
              <w:t>7</w:t>
            </w:r>
          </w:p>
        </w:tc>
        <w:tc>
          <w:tcPr>
            <w:tcW w:w="2527" w:type="dxa"/>
            <w:vAlign w:val="center"/>
          </w:tcPr>
          <w:p w14:paraId="47253460" w14:textId="77777777" w:rsidR="00073678" w:rsidRDefault="00000000">
            <w:r>
              <w:rPr>
                <w:sz w:val="20"/>
              </w:rPr>
              <w:t>Omelette</w:t>
            </w:r>
          </w:p>
        </w:tc>
        <w:tc>
          <w:tcPr>
            <w:tcW w:w="2527" w:type="dxa"/>
            <w:vAlign w:val="center"/>
          </w:tcPr>
          <w:p w14:paraId="795724C2" w14:textId="77777777" w:rsidR="00073678" w:rsidRDefault="00000000">
            <w:r>
              <w:rPr>
                <w:sz w:val="20"/>
              </w:rPr>
              <w:t>1 piece</w:t>
            </w:r>
          </w:p>
        </w:tc>
        <w:tc>
          <w:tcPr>
            <w:tcW w:w="2527" w:type="dxa"/>
            <w:vAlign w:val="center"/>
          </w:tcPr>
          <w:p w14:paraId="1F2A172C" w14:textId="77777777" w:rsidR="00073678" w:rsidRDefault="00073678"/>
        </w:tc>
      </w:tr>
      <w:tr w:rsidR="00073678" w14:paraId="30FCCF44" w14:textId="77777777" w:rsidTr="00892249">
        <w:trPr>
          <w:trHeight w:val="386"/>
          <w:jc w:val="center"/>
        </w:trPr>
        <w:tc>
          <w:tcPr>
            <w:tcW w:w="2527" w:type="dxa"/>
            <w:vAlign w:val="center"/>
          </w:tcPr>
          <w:p w14:paraId="035DC221" w14:textId="77777777" w:rsidR="00073678" w:rsidRDefault="00000000">
            <w:r>
              <w:rPr>
                <w:sz w:val="20"/>
              </w:rPr>
              <w:t>8</w:t>
            </w:r>
          </w:p>
        </w:tc>
        <w:tc>
          <w:tcPr>
            <w:tcW w:w="2527" w:type="dxa"/>
            <w:vAlign w:val="center"/>
          </w:tcPr>
          <w:p w14:paraId="3EED1307" w14:textId="77777777" w:rsidR="00073678" w:rsidRDefault="00000000">
            <w:r>
              <w:rPr>
                <w:sz w:val="20"/>
              </w:rPr>
              <w:t>Boiled Egg</w:t>
            </w:r>
          </w:p>
        </w:tc>
        <w:tc>
          <w:tcPr>
            <w:tcW w:w="2527" w:type="dxa"/>
            <w:vAlign w:val="center"/>
          </w:tcPr>
          <w:p w14:paraId="27FFBF5F" w14:textId="77777777" w:rsidR="00073678" w:rsidRDefault="00000000">
            <w:r>
              <w:rPr>
                <w:sz w:val="20"/>
              </w:rPr>
              <w:t>1 piece</w:t>
            </w:r>
          </w:p>
        </w:tc>
        <w:tc>
          <w:tcPr>
            <w:tcW w:w="2527" w:type="dxa"/>
            <w:vAlign w:val="center"/>
          </w:tcPr>
          <w:p w14:paraId="195D7276" w14:textId="77777777" w:rsidR="00073678" w:rsidRDefault="00073678"/>
        </w:tc>
      </w:tr>
      <w:tr w:rsidR="00073678" w14:paraId="20D9F3D4" w14:textId="77777777" w:rsidTr="00892249">
        <w:trPr>
          <w:trHeight w:val="410"/>
          <w:jc w:val="center"/>
        </w:trPr>
        <w:tc>
          <w:tcPr>
            <w:tcW w:w="2527" w:type="dxa"/>
            <w:vAlign w:val="center"/>
          </w:tcPr>
          <w:p w14:paraId="6DA83898" w14:textId="77777777" w:rsidR="00073678" w:rsidRDefault="00000000">
            <w:r>
              <w:rPr>
                <w:sz w:val="20"/>
              </w:rPr>
              <w:t>9</w:t>
            </w:r>
          </w:p>
        </w:tc>
        <w:tc>
          <w:tcPr>
            <w:tcW w:w="2527" w:type="dxa"/>
            <w:vAlign w:val="center"/>
          </w:tcPr>
          <w:p w14:paraId="699017B4" w14:textId="77777777" w:rsidR="00073678" w:rsidRDefault="00000000">
            <w:r>
              <w:rPr>
                <w:sz w:val="20"/>
              </w:rPr>
              <w:t>Chapatti</w:t>
            </w:r>
          </w:p>
        </w:tc>
        <w:tc>
          <w:tcPr>
            <w:tcW w:w="2527" w:type="dxa"/>
            <w:vAlign w:val="center"/>
          </w:tcPr>
          <w:p w14:paraId="57EA313A" w14:textId="77777777" w:rsidR="00073678" w:rsidRDefault="00000000">
            <w:r>
              <w:rPr>
                <w:sz w:val="20"/>
              </w:rPr>
              <w:t>Per piece</w:t>
            </w:r>
          </w:p>
        </w:tc>
        <w:tc>
          <w:tcPr>
            <w:tcW w:w="2527" w:type="dxa"/>
            <w:vAlign w:val="center"/>
          </w:tcPr>
          <w:p w14:paraId="4E6F59EF" w14:textId="77777777" w:rsidR="00073678" w:rsidRDefault="00073678"/>
        </w:tc>
      </w:tr>
      <w:tr w:rsidR="00073678" w14:paraId="1F5D323F" w14:textId="77777777" w:rsidTr="00892249">
        <w:trPr>
          <w:trHeight w:val="386"/>
          <w:jc w:val="center"/>
        </w:trPr>
        <w:tc>
          <w:tcPr>
            <w:tcW w:w="2527" w:type="dxa"/>
            <w:vAlign w:val="center"/>
          </w:tcPr>
          <w:p w14:paraId="646BC2DC" w14:textId="77777777" w:rsidR="00073678" w:rsidRDefault="00000000">
            <w:r>
              <w:rPr>
                <w:sz w:val="20"/>
              </w:rPr>
              <w:t>10</w:t>
            </w:r>
          </w:p>
        </w:tc>
        <w:tc>
          <w:tcPr>
            <w:tcW w:w="2527" w:type="dxa"/>
            <w:vAlign w:val="center"/>
          </w:tcPr>
          <w:p w14:paraId="151F70A1" w14:textId="77777777" w:rsidR="00073678" w:rsidRDefault="00000000">
            <w:r>
              <w:rPr>
                <w:sz w:val="20"/>
              </w:rPr>
              <w:t>Puri Sabzi</w:t>
            </w:r>
          </w:p>
        </w:tc>
        <w:tc>
          <w:tcPr>
            <w:tcW w:w="2527" w:type="dxa"/>
            <w:vAlign w:val="center"/>
          </w:tcPr>
          <w:p w14:paraId="723089E1" w14:textId="77777777" w:rsidR="00073678" w:rsidRDefault="00000000">
            <w:r>
              <w:rPr>
                <w:sz w:val="20"/>
              </w:rPr>
              <w:t>2 pieces + sabzi</w:t>
            </w:r>
          </w:p>
        </w:tc>
        <w:tc>
          <w:tcPr>
            <w:tcW w:w="2527" w:type="dxa"/>
            <w:vAlign w:val="center"/>
          </w:tcPr>
          <w:p w14:paraId="4B26822F" w14:textId="77777777" w:rsidR="00073678" w:rsidRDefault="00073678"/>
        </w:tc>
      </w:tr>
      <w:tr w:rsidR="00073678" w14:paraId="2D669951" w14:textId="77777777" w:rsidTr="00892249">
        <w:trPr>
          <w:trHeight w:val="410"/>
          <w:jc w:val="center"/>
        </w:trPr>
        <w:tc>
          <w:tcPr>
            <w:tcW w:w="2527" w:type="dxa"/>
            <w:vAlign w:val="center"/>
          </w:tcPr>
          <w:p w14:paraId="555D6750" w14:textId="77777777" w:rsidR="00073678" w:rsidRDefault="00000000">
            <w:r>
              <w:rPr>
                <w:sz w:val="20"/>
              </w:rPr>
              <w:t>11</w:t>
            </w:r>
          </w:p>
        </w:tc>
        <w:tc>
          <w:tcPr>
            <w:tcW w:w="2527" w:type="dxa"/>
            <w:vAlign w:val="center"/>
          </w:tcPr>
          <w:p w14:paraId="7B514C63" w14:textId="77777777" w:rsidR="00073678" w:rsidRDefault="00000000">
            <w:r>
              <w:rPr>
                <w:sz w:val="20"/>
              </w:rPr>
              <w:t>Alu paratha</w:t>
            </w:r>
          </w:p>
        </w:tc>
        <w:tc>
          <w:tcPr>
            <w:tcW w:w="2527" w:type="dxa"/>
            <w:vAlign w:val="center"/>
          </w:tcPr>
          <w:p w14:paraId="78EC7A7B" w14:textId="77777777" w:rsidR="00073678" w:rsidRDefault="00000000">
            <w:r>
              <w:rPr>
                <w:sz w:val="20"/>
              </w:rPr>
              <w:t>Per piece</w:t>
            </w:r>
          </w:p>
        </w:tc>
        <w:tc>
          <w:tcPr>
            <w:tcW w:w="2527" w:type="dxa"/>
            <w:vAlign w:val="center"/>
          </w:tcPr>
          <w:p w14:paraId="2323BF17" w14:textId="77777777" w:rsidR="00073678" w:rsidRDefault="00073678"/>
        </w:tc>
      </w:tr>
      <w:tr w:rsidR="00073678" w14:paraId="7F6C8DAF" w14:textId="77777777" w:rsidTr="00892249">
        <w:trPr>
          <w:trHeight w:val="386"/>
          <w:jc w:val="center"/>
        </w:trPr>
        <w:tc>
          <w:tcPr>
            <w:tcW w:w="2527" w:type="dxa"/>
            <w:vAlign w:val="center"/>
          </w:tcPr>
          <w:p w14:paraId="54148899" w14:textId="77777777" w:rsidR="00073678" w:rsidRDefault="00000000">
            <w:r>
              <w:rPr>
                <w:sz w:val="20"/>
              </w:rPr>
              <w:t>12</w:t>
            </w:r>
          </w:p>
        </w:tc>
        <w:tc>
          <w:tcPr>
            <w:tcW w:w="2527" w:type="dxa"/>
            <w:vAlign w:val="center"/>
          </w:tcPr>
          <w:p w14:paraId="32C93D0F" w14:textId="77777777" w:rsidR="00073678" w:rsidRDefault="00000000">
            <w:r>
              <w:rPr>
                <w:sz w:val="20"/>
              </w:rPr>
              <w:t>Veg. Chowmein</w:t>
            </w:r>
          </w:p>
        </w:tc>
        <w:tc>
          <w:tcPr>
            <w:tcW w:w="2527" w:type="dxa"/>
            <w:vAlign w:val="center"/>
          </w:tcPr>
          <w:p w14:paraId="6D383C5E" w14:textId="77777777" w:rsidR="00073678" w:rsidRDefault="00000000">
            <w:r>
              <w:rPr>
                <w:sz w:val="20"/>
              </w:rPr>
              <w:t>Per plate</w:t>
            </w:r>
          </w:p>
        </w:tc>
        <w:tc>
          <w:tcPr>
            <w:tcW w:w="2527" w:type="dxa"/>
            <w:vAlign w:val="center"/>
          </w:tcPr>
          <w:p w14:paraId="2170CCC6" w14:textId="77777777" w:rsidR="00073678" w:rsidRDefault="00073678"/>
        </w:tc>
      </w:tr>
      <w:tr w:rsidR="00073678" w14:paraId="539D7229" w14:textId="77777777" w:rsidTr="00892249">
        <w:trPr>
          <w:trHeight w:val="410"/>
          <w:jc w:val="center"/>
        </w:trPr>
        <w:tc>
          <w:tcPr>
            <w:tcW w:w="2527" w:type="dxa"/>
            <w:vAlign w:val="center"/>
          </w:tcPr>
          <w:p w14:paraId="028476E7" w14:textId="77777777" w:rsidR="00073678" w:rsidRDefault="00000000">
            <w:r>
              <w:rPr>
                <w:sz w:val="20"/>
              </w:rPr>
              <w:t>13</w:t>
            </w:r>
          </w:p>
        </w:tc>
        <w:tc>
          <w:tcPr>
            <w:tcW w:w="2527" w:type="dxa"/>
            <w:vAlign w:val="center"/>
          </w:tcPr>
          <w:p w14:paraId="2ED22701" w14:textId="77777777" w:rsidR="00073678" w:rsidRDefault="00000000">
            <w:r>
              <w:rPr>
                <w:sz w:val="20"/>
              </w:rPr>
              <w:t>Chicken Chowmein</w:t>
            </w:r>
          </w:p>
        </w:tc>
        <w:tc>
          <w:tcPr>
            <w:tcW w:w="2527" w:type="dxa"/>
            <w:vAlign w:val="center"/>
          </w:tcPr>
          <w:p w14:paraId="4F2F15D9" w14:textId="77777777" w:rsidR="00073678" w:rsidRDefault="00000000">
            <w:r>
              <w:rPr>
                <w:sz w:val="20"/>
              </w:rPr>
              <w:t>Per plate</w:t>
            </w:r>
          </w:p>
        </w:tc>
        <w:tc>
          <w:tcPr>
            <w:tcW w:w="2527" w:type="dxa"/>
            <w:vAlign w:val="center"/>
          </w:tcPr>
          <w:p w14:paraId="5C66176C" w14:textId="77777777" w:rsidR="00073678" w:rsidRDefault="00073678"/>
        </w:tc>
      </w:tr>
      <w:tr w:rsidR="00073678" w14:paraId="5E92B101" w14:textId="77777777" w:rsidTr="00892249">
        <w:trPr>
          <w:trHeight w:val="386"/>
          <w:jc w:val="center"/>
        </w:trPr>
        <w:tc>
          <w:tcPr>
            <w:tcW w:w="2527" w:type="dxa"/>
            <w:vAlign w:val="center"/>
          </w:tcPr>
          <w:p w14:paraId="5A316642" w14:textId="77777777" w:rsidR="00073678" w:rsidRDefault="00000000">
            <w:r>
              <w:rPr>
                <w:sz w:val="20"/>
              </w:rPr>
              <w:t>14</w:t>
            </w:r>
          </w:p>
        </w:tc>
        <w:tc>
          <w:tcPr>
            <w:tcW w:w="2527" w:type="dxa"/>
            <w:vAlign w:val="center"/>
          </w:tcPr>
          <w:p w14:paraId="342CEA3D" w14:textId="77777777" w:rsidR="00073678" w:rsidRDefault="00000000">
            <w:r>
              <w:rPr>
                <w:sz w:val="20"/>
              </w:rPr>
              <w:t>Mixed veg (Sabzi)</w:t>
            </w:r>
          </w:p>
        </w:tc>
        <w:tc>
          <w:tcPr>
            <w:tcW w:w="2527" w:type="dxa"/>
            <w:vAlign w:val="center"/>
          </w:tcPr>
          <w:p w14:paraId="3A22EE18" w14:textId="77777777" w:rsidR="00073678" w:rsidRDefault="00000000">
            <w:r>
              <w:rPr>
                <w:sz w:val="20"/>
              </w:rPr>
              <w:t>bowl</w:t>
            </w:r>
          </w:p>
        </w:tc>
        <w:tc>
          <w:tcPr>
            <w:tcW w:w="2527" w:type="dxa"/>
            <w:vAlign w:val="center"/>
          </w:tcPr>
          <w:p w14:paraId="6914D094" w14:textId="77777777" w:rsidR="00073678" w:rsidRDefault="00073678"/>
        </w:tc>
      </w:tr>
      <w:tr w:rsidR="00073678" w14:paraId="582F9CA7" w14:textId="77777777" w:rsidTr="00892249">
        <w:trPr>
          <w:trHeight w:val="410"/>
          <w:jc w:val="center"/>
        </w:trPr>
        <w:tc>
          <w:tcPr>
            <w:tcW w:w="2527" w:type="dxa"/>
            <w:vAlign w:val="center"/>
          </w:tcPr>
          <w:p w14:paraId="3C9D5B24" w14:textId="77777777" w:rsidR="00073678" w:rsidRDefault="00000000">
            <w:r>
              <w:rPr>
                <w:sz w:val="20"/>
              </w:rPr>
              <w:t>15</w:t>
            </w:r>
          </w:p>
        </w:tc>
        <w:tc>
          <w:tcPr>
            <w:tcW w:w="2527" w:type="dxa"/>
            <w:vAlign w:val="center"/>
          </w:tcPr>
          <w:p w14:paraId="7BBE3D81" w14:textId="77777777" w:rsidR="00073678" w:rsidRDefault="00000000">
            <w:r>
              <w:rPr>
                <w:sz w:val="20"/>
              </w:rPr>
              <w:t>Veg. Fried rice</w:t>
            </w:r>
          </w:p>
        </w:tc>
        <w:tc>
          <w:tcPr>
            <w:tcW w:w="2527" w:type="dxa"/>
            <w:vAlign w:val="center"/>
          </w:tcPr>
          <w:p w14:paraId="4C4A7E5D" w14:textId="77777777" w:rsidR="00073678" w:rsidRDefault="00073678"/>
        </w:tc>
        <w:tc>
          <w:tcPr>
            <w:tcW w:w="2527" w:type="dxa"/>
            <w:vAlign w:val="center"/>
          </w:tcPr>
          <w:p w14:paraId="60DEA367" w14:textId="77777777" w:rsidR="00073678" w:rsidRDefault="00073678"/>
        </w:tc>
      </w:tr>
      <w:tr w:rsidR="00073678" w14:paraId="01C737A7" w14:textId="77777777" w:rsidTr="00892249">
        <w:trPr>
          <w:trHeight w:val="410"/>
          <w:jc w:val="center"/>
        </w:trPr>
        <w:tc>
          <w:tcPr>
            <w:tcW w:w="2527" w:type="dxa"/>
            <w:vAlign w:val="center"/>
          </w:tcPr>
          <w:p w14:paraId="3599A4A3" w14:textId="77777777" w:rsidR="00073678" w:rsidRDefault="00000000">
            <w:r>
              <w:rPr>
                <w:sz w:val="20"/>
              </w:rPr>
              <w:t>16</w:t>
            </w:r>
          </w:p>
        </w:tc>
        <w:tc>
          <w:tcPr>
            <w:tcW w:w="2527" w:type="dxa"/>
            <w:vAlign w:val="center"/>
          </w:tcPr>
          <w:p w14:paraId="624DBF41" w14:textId="77777777" w:rsidR="00073678" w:rsidRDefault="00000000">
            <w:r>
              <w:rPr>
                <w:sz w:val="20"/>
              </w:rPr>
              <w:t>Egg. Fried rice</w:t>
            </w:r>
          </w:p>
        </w:tc>
        <w:tc>
          <w:tcPr>
            <w:tcW w:w="2527" w:type="dxa"/>
            <w:vAlign w:val="center"/>
          </w:tcPr>
          <w:p w14:paraId="5BAF09BC" w14:textId="77777777" w:rsidR="00073678" w:rsidRDefault="00073678"/>
        </w:tc>
        <w:tc>
          <w:tcPr>
            <w:tcW w:w="2527" w:type="dxa"/>
            <w:vAlign w:val="center"/>
          </w:tcPr>
          <w:p w14:paraId="65156B6E" w14:textId="77777777" w:rsidR="00073678" w:rsidRDefault="00073678"/>
        </w:tc>
      </w:tr>
      <w:tr w:rsidR="00073678" w14:paraId="3B834DAB" w14:textId="77777777" w:rsidTr="00892249">
        <w:trPr>
          <w:trHeight w:val="386"/>
          <w:jc w:val="center"/>
        </w:trPr>
        <w:tc>
          <w:tcPr>
            <w:tcW w:w="2527" w:type="dxa"/>
            <w:vAlign w:val="center"/>
          </w:tcPr>
          <w:p w14:paraId="52AEA93B" w14:textId="77777777" w:rsidR="00073678" w:rsidRDefault="00000000">
            <w:r>
              <w:rPr>
                <w:sz w:val="20"/>
              </w:rPr>
              <w:t>17</w:t>
            </w:r>
          </w:p>
        </w:tc>
        <w:tc>
          <w:tcPr>
            <w:tcW w:w="2527" w:type="dxa"/>
            <w:vAlign w:val="center"/>
          </w:tcPr>
          <w:p w14:paraId="119F12AE" w14:textId="77777777" w:rsidR="00073678" w:rsidRDefault="00000000">
            <w:r>
              <w:rPr>
                <w:sz w:val="20"/>
              </w:rPr>
              <w:t>Chicken Fried rice</w:t>
            </w:r>
          </w:p>
        </w:tc>
        <w:tc>
          <w:tcPr>
            <w:tcW w:w="2527" w:type="dxa"/>
            <w:vAlign w:val="center"/>
          </w:tcPr>
          <w:p w14:paraId="1E9C6A51" w14:textId="77777777" w:rsidR="00073678" w:rsidRDefault="00073678"/>
        </w:tc>
        <w:tc>
          <w:tcPr>
            <w:tcW w:w="2527" w:type="dxa"/>
            <w:vAlign w:val="center"/>
          </w:tcPr>
          <w:p w14:paraId="71A75561" w14:textId="77777777" w:rsidR="00073678" w:rsidRDefault="00073678"/>
        </w:tc>
      </w:tr>
      <w:tr w:rsidR="00073678" w14:paraId="6F3AF6E9" w14:textId="77777777" w:rsidTr="00892249">
        <w:trPr>
          <w:trHeight w:val="386"/>
          <w:jc w:val="center"/>
        </w:trPr>
        <w:tc>
          <w:tcPr>
            <w:tcW w:w="2527" w:type="dxa"/>
            <w:vAlign w:val="center"/>
          </w:tcPr>
          <w:p w14:paraId="37477476" w14:textId="77777777" w:rsidR="00073678" w:rsidRDefault="00000000">
            <w:r>
              <w:rPr>
                <w:sz w:val="20"/>
              </w:rPr>
              <w:t>18</w:t>
            </w:r>
          </w:p>
        </w:tc>
        <w:tc>
          <w:tcPr>
            <w:tcW w:w="2527" w:type="dxa"/>
            <w:vAlign w:val="center"/>
          </w:tcPr>
          <w:p w14:paraId="4B4B9674" w14:textId="77777777" w:rsidR="00073678" w:rsidRDefault="00000000">
            <w:r>
              <w:rPr>
                <w:sz w:val="20"/>
              </w:rPr>
              <w:t>Samosa</w:t>
            </w:r>
          </w:p>
        </w:tc>
        <w:tc>
          <w:tcPr>
            <w:tcW w:w="2527" w:type="dxa"/>
            <w:vAlign w:val="center"/>
          </w:tcPr>
          <w:p w14:paraId="2DD7B3D6" w14:textId="77777777" w:rsidR="00073678" w:rsidRDefault="00000000">
            <w:r>
              <w:rPr>
                <w:sz w:val="20"/>
              </w:rPr>
              <w:t>50 gm each</w:t>
            </w:r>
          </w:p>
        </w:tc>
        <w:tc>
          <w:tcPr>
            <w:tcW w:w="2527" w:type="dxa"/>
            <w:vAlign w:val="center"/>
          </w:tcPr>
          <w:p w14:paraId="471AEE76" w14:textId="77777777" w:rsidR="00073678" w:rsidRDefault="00073678"/>
        </w:tc>
      </w:tr>
    </w:tbl>
    <w:p w14:paraId="441F44E0" w14:textId="77777777" w:rsidR="00073678" w:rsidRDefault="00073678"/>
    <w:p w14:paraId="2487E80E" w14:textId="77777777" w:rsidR="00D03711" w:rsidRDefault="00D03711">
      <w:pPr>
        <w:spacing w:after="80"/>
      </w:pPr>
    </w:p>
    <w:p w14:paraId="433CD6A4" w14:textId="77777777" w:rsidR="00D03711" w:rsidRDefault="00D03711">
      <w:pPr>
        <w:spacing w:after="80"/>
      </w:pPr>
    </w:p>
    <w:p w14:paraId="669C82E9" w14:textId="77777777" w:rsidR="00D03711" w:rsidRDefault="00D03711">
      <w:pPr>
        <w:spacing w:after="80"/>
      </w:pPr>
    </w:p>
    <w:p w14:paraId="7EA22581" w14:textId="10033888" w:rsidR="00073678" w:rsidRDefault="00000000">
      <w:pPr>
        <w:spacing w:after="80"/>
      </w:pPr>
      <w:r>
        <w:t>Signature of the service provider</w:t>
      </w:r>
    </w:p>
    <w:p w14:paraId="2D85C7CA" w14:textId="258BD71F" w:rsidR="00073678" w:rsidRDefault="00000000">
      <w:pPr>
        <w:spacing w:after="80"/>
      </w:pPr>
      <w:r>
        <w:t>Name</w:t>
      </w:r>
      <w:r w:rsidR="00D03711">
        <w:t>:</w:t>
      </w:r>
    </w:p>
    <w:p w14:paraId="004E6907" w14:textId="615F7156" w:rsidR="00073678" w:rsidRDefault="00000000">
      <w:pPr>
        <w:spacing w:after="80"/>
      </w:pPr>
      <w:r>
        <w:t>Address</w:t>
      </w:r>
      <w:r w:rsidR="00D03711">
        <w:t>:</w:t>
      </w:r>
    </w:p>
    <w:p w14:paraId="5B1FE072" w14:textId="4CCFF7BA" w:rsidR="00073678" w:rsidRDefault="00000000">
      <w:pPr>
        <w:spacing w:after="80"/>
      </w:pPr>
      <w:r>
        <w:t>Phone/Mobile No</w:t>
      </w:r>
      <w:r w:rsidR="00D03711">
        <w:t>:</w:t>
      </w:r>
    </w:p>
    <w:p w14:paraId="70F26A60" w14:textId="77777777" w:rsidR="00073678" w:rsidRDefault="00000000">
      <w:r>
        <w:br w:type="page"/>
      </w:r>
    </w:p>
    <w:p w14:paraId="1EE7E1DC" w14:textId="77777777" w:rsidR="00073678" w:rsidRDefault="00000000">
      <w:r>
        <w:rPr>
          <w:b/>
          <w:sz w:val="24"/>
        </w:rPr>
        <w:lastRenderedPageBreak/>
        <w:t>Scope and location of work:</w:t>
      </w:r>
    </w:p>
    <w:p w14:paraId="40D06780" w14:textId="77777777" w:rsidR="00073678" w:rsidRDefault="00000000">
      <w:pPr>
        <w:spacing w:after="80"/>
      </w:pPr>
      <w:r>
        <w:t>a) Hospitality service and operation of Canteen/Cafeteria includes indoor and outdoor. The vendor needs to provide Hospitality services as &amp; when required for MDKG College for around 1800 students.</w:t>
      </w:r>
    </w:p>
    <w:p w14:paraId="161F6448" w14:textId="77777777" w:rsidR="00073678" w:rsidRDefault="00000000">
      <w:pPr>
        <w:spacing w:after="80"/>
      </w:pPr>
      <w:r>
        <w:t>b) The vendor must provide for orders like Tea / Coffee / Soft drink / Snacks / Lunch (packed) to both Arts (old) and Science (new) block of the college and provide Buffet Lunch / Dinner / Tea for various academic and Cultural Activities, Festivals, Seminars, Symposiums, Conferences, Training Programs, any other function. In addition to these, arrangements are also required for examination and admission/counseling etc. as informed by the university from time to time.</w:t>
      </w:r>
    </w:p>
    <w:p w14:paraId="4D56DC45" w14:textId="77777777" w:rsidR="00073678" w:rsidRDefault="00000000">
      <w:r>
        <w:rPr>
          <w:b/>
          <w:sz w:val="24"/>
        </w:rPr>
        <w:t>TERMS AND CONDITIONS</w:t>
      </w:r>
    </w:p>
    <w:p w14:paraId="184D3329" w14:textId="77777777" w:rsidR="00073678" w:rsidRDefault="00000000">
      <w:r>
        <w:rPr>
          <w:b/>
          <w:sz w:val="24"/>
        </w:rPr>
        <w:t>1. Tenure</w:t>
      </w:r>
    </w:p>
    <w:p w14:paraId="64B07B8B" w14:textId="77777777" w:rsidR="00073678" w:rsidRDefault="00000000">
      <w:pPr>
        <w:spacing w:after="80"/>
      </w:pPr>
      <w:r>
        <w:t>a) The tenure of the contract will be negotiable with a minimum period for eleven months to start with from the date of signing the agreement, subject to service provider’s compliance with the terms and conditions.</w:t>
      </w:r>
    </w:p>
    <w:p w14:paraId="6180608E" w14:textId="77777777" w:rsidR="00073678" w:rsidRDefault="00000000">
      <w:r>
        <w:rPr>
          <w:b/>
          <w:sz w:val="24"/>
        </w:rPr>
        <w:t>2. License fee and other Charges</w:t>
      </w:r>
    </w:p>
    <w:p w14:paraId="1505185B" w14:textId="77777777" w:rsidR="00073678" w:rsidRDefault="00000000">
      <w:pPr>
        <w:spacing w:after="80"/>
      </w:pPr>
      <w:r>
        <w:t>a) The licensee will obtain a certificate from the Dibrugarh Municipality Office and District Police Station for running the canteen within the college premises.</w:t>
      </w:r>
    </w:p>
    <w:p w14:paraId="7F841CB1" w14:textId="77777777" w:rsidR="00073678" w:rsidRDefault="00000000">
      <w:pPr>
        <w:spacing w:after="80"/>
      </w:pPr>
      <w:r>
        <w:t>b) Accommodation as mentioned above will be provided for canteen use. The service provider will pay the following charges to the college</w:t>
      </w:r>
    </w:p>
    <w:p w14:paraId="0A4DB701" w14:textId="77777777" w:rsidR="00073678" w:rsidRDefault="00000000">
      <w:pPr>
        <w:spacing w:after="80"/>
      </w:pPr>
      <w:r>
        <w:t>i. The service provider requires procuring trade license from the competent authority.</w:t>
      </w:r>
    </w:p>
    <w:p w14:paraId="627248D9" w14:textId="77777777" w:rsidR="00073678" w:rsidRDefault="00000000">
      <w:pPr>
        <w:spacing w:after="80"/>
      </w:pPr>
      <w:r>
        <w:t>ii. Electricity and Cooking Gas charges as per meter reading.</w:t>
      </w:r>
    </w:p>
    <w:p w14:paraId="5561A278" w14:textId="77777777" w:rsidR="00073678" w:rsidRDefault="00000000">
      <w:pPr>
        <w:spacing w:after="80"/>
      </w:pPr>
      <w:r>
        <w:t>iii. Security amount (refundable) of Rs. 15,000/- (Rupees Fifteen Thousand only).</w:t>
      </w:r>
    </w:p>
    <w:p w14:paraId="1DA2B62E" w14:textId="77777777" w:rsidR="00073678" w:rsidRDefault="00000000">
      <w:pPr>
        <w:spacing w:after="80"/>
      </w:pPr>
      <w:r>
        <w:t>No interest on security deposit is payable.</w:t>
      </w:r>
    </w:p>
    <w:p w14:paraId="0633BB5C" w14:textId="77777777" w:rsidR="00073678" w:rsidRDefault="00000000">
      <w:pPr>
        <w:spacing w:after="80"/>
      </w:pPr>
      <w:r>
        <w:t>c) The service provider will be responsible for the payment of GST on eatables if applicable to the GST department. He/She should provide a duplicate copy of the GST receipt to the college.</w:t>
      </w:r>
    </w:p>
    <w:p w14:paraId="09A77831" w14:textId="77777777" w:rsidR="00073678" w:rsidRDefault="00000000">
      <w:r>
        <w:br w:type="page"/>
      </w:r>
    </w:p>
    <w:p w14:paraId="78BA9304" w14:textId="77777777" w:rsidR="00073678" w:rsidRDefault="00000000">
      <w:r>
        <w:rPr>
          <w:b/>
          <w:sz w:val="24"/>
        </w:rPr>
        <w:lastRenderedPageBreak/>
        <w:t>3. Service</w:t>
      </w:r>
    </w:p>
    <w:p w14:paraId="28A6E888" w14:textId="77777777" w:rsidR="00073678" w:rsidRDefault="00000000">
      <w:pPr>
        <w:spacing w:after="80"/>
      </w:pPr>
      <w:r>
        <w:t>a. The service provider will be required to provide service in the canteen premises and in various rooms of the college such as the principal’s office, staff room, of Arts and Science Block, and other departmental rooms. The service would be free of any charge.</w:t>
      </w:r>
    </w:p>
    <w:p w14:paraId="2633686C" w14:textId="77777777" w:rsidR="00073678" w:rsidRDefault="00000000">
      <w:pPr>
        <w:spacing w:after="80"/>
      </w:pPr>
      <w:r>
        <w:t>b. The service provider should change menu for lunch every week. The canteen committee should approve the items after checking the portion sizes and quality.</w:t>
      </w:r>
    </w:p>
    <w:p w14:paraId="1D39C7DC" w14:textId="77777777" w:rsidR="00073678" w:rsidRDefault="00000000">
      <w:pPr>
        <w:spacing w:after="80"/>
      </w:pPr>
      <w:r>
        <w:t>c. Materials used for preparing food such as tea, coffee, spices, foodstuffs, vegetable etc. should be of good quality and never exceed expiry date. In case of violation, strict legal action will be taken.</w:t>
      </w:r>
    </w:p>
    <w:p w14:paraId="4CB5077B" w14:textId="77777777" w:rsidR="00073678" w:rsidRDefault="00000000">
      <w:pPr>
        <w:spacing w:after="80"/>
      </w:pPr>
      <w:r>
        <w:t>d. The service provider will take all necessary precautions against fire hazards.</w:t>
      </w:r>
    </w:p>
    <w:p w14:paraId="57ECDB3D" w14:textId="77777777" w:rsidR="00073678" w:rsidRDefault="00000000">
      <w:pPr>
        <w:spacing w:after="80"/>
      </w:pPr>
      <w:r>
        <w:t>e. The price list with menu as approved by the college should be displayed clearly daily. The canteen committee should duly approve any changes in the price list or food items.</w:t>
      </w:r>
    </w:p>
    <w:p w14:paraId="34A3A008" w14:textId="77777777" w:rsidR="00073678" w:rsidRDefault="00000000">
      <w:pPr>
        <w:spacing w:after="80"/>
      </w:pPr>
      <w:r>
        <w:t>f. The menu should be provided to the staff during the time of order.</w:t>
      </w:r>
    </w:p>
    <w:p w14:paraId="043F29D4" w14:textId="77777777" w:rsidR="00073678" w:rsidRDefault="00000000">
      <w:pPr>
        <w:spacing w:after="80"/>
      </w:pPr>
      <w:r>
        <w:t>g. The canteen committee of the college has the right to pay surprise visits to check the quality of food, services, cleanliness of the canteen and report to the principal. Feedback from the students, staff and faculty will be studied and accordingly the canteen committee will advise the service provider.</w:t>
      </w:r>
    </w:p>
    <w:p w14:paraId="0634521B" w14:textId="77777777" w:rsidR="00073678" w:rsidRDefault="00000000">
      <w:pPr>
        <w:spacing w:after="80"/>
      </w:pPr>
      <w:r>
        <w:t>h. The service provider shall quote the rates and the same are to be approved by canteen committee. Rate list is to be displayed on notice board at canteen.</w:t>
      </w:r>
    </w:p>
    <w:p w14:paraId="203E901B" w14:textId="77777777" w:rsidR="00073678" w:rsidRDefault="00073678"/>
    <w:p w14:paraId="274EB157" w14:textId="77777777" w:rsidR="00D03711" w:rsidRDefault="00D03711">
      <w:pPr>
        <w:spacing w:after="80"/>
      </w:pPr>
    </w:p>
    <w:p w14:paraId="4C352A8C" w14:textId="77777777" w:rsidR="00D03711" w:rsidRDefault="00D03711">
      <w:pPr>
        <w:spacing w:after="80"/>
      </w:pPr>
    </w:p>
    <w:p w14:paraId="6AE6ED59" w14:textId="77777777" w:rsidR="00D03711" w:rsidRDefault="00D03711">
      <w:pPr>
        <w:spacing w:after="80"/>
      </w:pPr>
    </w:p>
    <w:p w14:paraId="1B35B2BA" w14:textId="77777777" w:rsidR="00D03711" w:rsidRDefault="00D03711">
      <w:pPr>
        <w:spacing w:after="80"/>
      </w:pPr>
    </w:p>
    <w:p w14:paraId="2C613BC6" w14:textId="77777777" w:rsidR="00892249" w:rsidRDefault="00892249">
      <w:pPr>
        <w:spacing w:after="80"/>
      </w:pPr>
    </w:p>
    <w:p w14:paraId="6AF9CC82" w14:textId="77777777" w:rsidR="00892249" w:rsidRDefault="00892249">
      <w:pPr>
        <w:spacing w:after="80"/>
      </w:pPr>
    </w:p>
    <w:p w14:paraId="1B2B1B6D" w14:textId="382C6BF0" w:rsidR="00073678" w:rsidRDefault="00000000" w:rsidP="00892249">
      <w:pPr>
        <w:spacing w:after="80"/>
        <w:jc w:val="center"/>
      </w:pPr>
      <w:r>
        <w:t>Signature of the Service Provider</w:t>
      </w:r>
    </w:p>
    <w:p w14:paraId="5FC7E03D" w14:textId="77777777" w:rsidR="00073678" w:rsidRDefault="00000000" w:rsidP="00892249">
      <w:pPr>
        <w:spacing w:after="80"/>
        <w:jc w:val="center"/>
      </w:pPr>
      <w:r>
        <w:t>(with date)</w:t>
      </w:r>
    </w:p>
    <w:sectPr w:rsidR="00073678"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03895051">
    <w:abstractNumId w:val="8"/>
  </w:num>
  <w:num w:numId="2" w16cid:durableId="1066806038">
    <w:abstractNumId w:val="6"/>
  </w:num>
  <w:num w:numId="3" w16cid:durableId="1936015496">
    <w:abstractNumId w:val="5"/>
  </w:num>
  <w:num w:numId="4" w16cid:durableId="905533202">
    <w:abstractNumId w:val="4"/>
  </w:num>
  <w:num w:numId="5" w16cid:durableId="1500854480">
    <w:abstractNumId w:val="7"/>
  </w:num>
  <w:num w:numId="6" w16cid:durableId="1164661241">
    <w:abstractNumId w:val="3"/>
  </w:num>
  <w:num w:numId="7" w16cid:durableId="1909879950">
    <w:abstractNumId w:val="2"/>
  </w:num>
  <w:num w:numId="8" w16cid:durableId="294331457">
    <w:abstractNumId w:val="1"/>
  </w:num>
  <w:num w:numId="9" w16cid:durableId="1576549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3678"/>
    <w:rsid w:val="0015074B"/>
    <w:rsid w:val="0029639D"/>
    <w:rsid w:val="002C5BEF"/>
    <w:rsid w:val="00326F90"/>
    <w:rsid w:val="0087483F"/>
    <w:rsid w:val="00892249"/>
    <w:rsid w:val="00AA1D8D"/>
    <w:rsid w:val="00B47730"/>
    <w:rsid w:val="00CB0664"/>
    <w:rsid w:val="00D037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9B62F0"/>
  <w14:defaultImageDpi w14:val="300"/>
  <w15:docId w15:val="{BBA9AD61-CE29-4246-B144-D046401CC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1006</Words>
  <Characters>5738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Principal MDKG College</cp:lastModifiedBy>
  <cp:revision>2</cp:revision>
  <dcterms:created xsi:type="dcterms:W3CDTF">2026-09-28T10:35:00Z</dcterms:created>
  <dcterms:modified xsi:type="dcterms:W3CDTF">2026-09-28T10:35:00Z</dcterms:modified>
  <cp:category/>
</cp:coreProperties>
</file>